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8D8" w:rsidRPr="00E918F1" w:rsidRDefault="00CB78D8" w:rsidP="00CB78D8">
      <w:pPr>
        <w:pStyle w:val="a8"/>
        <w:ind w:leftChars="0" w:left="0"/>
        <w:jc w:val="left"/>
        <w:rPr>
          <w:rFonts w:ascii="方正大标宋简体" w:eastAsia="方正大标宋简体"/>
          <w:sz w:val="28"/>
        </w:rPr>
      </w:pPr>
      <w:r w:rsidRPr="00E918F1">
        <w:rPr>
          <w:rFonts w:ascii="方正大标宋简体" w:eastAsia="方正大标宋简体" w:hAnsi="Calibri" w:hint="eastAsia"/>
          <w:sz w:val="32"/>
          <w:szCs w:val="30"/>
        </w:rPr>
        <w:t>附件2</w:t>
      </w:r>
    </w:p>
    <w:p w:rsidR="00CB78D8" w:rsidRPr="00E918F1" w:rsidRDefault="00CB78D8" w:rsidP="00CB78D8">
      <w:pPr>
        <w:jc w:val="center"/>
        <w:rPr>
          <w:rFonts w:ascii="方正大标宋简体" w:eastAsia="方正大标宋简体"/>
          <w:bCs/>
          <w:sz w:val="32"/>
          <w:szCs w:val="32"/>
        </w:rPr>
      </w:pPr>
      <w:r w:rsidRPr="00E918F1">
        <w:rPr>
          <w:rFonts w:ascii="方正大标宋简体" w:eastAsia="方正大标宋简体" w:hint="eastAsia"/>
          <w:bCs/>
          <w:sz w:val="32"/>
          <w:szCs w:val="32"/>
        </w:rPr>
        <w:t>论文格式要求</w:t>
      </w:r>
    </w:p>
    <w:p w:rsidR="00CB78D8" w:rsidRPr="005B5CEA" w:rsidRDefault="00CB78D8" w:rsidP="00CB78D8">
      <w:pPr>
        <w:pStyle w:val="ac"/>
        <w:widowControl/>
        <w:numPr>
          <w:ilvl w:val="0"/>
          <w:numId w:val="1"/>
        </w:numPr>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shd w:val="clear" w:color="auto" w:fill="FFFFFF"/>
        </w:rPr>
      </w:pPr>
      <w:r w:rsidRPr="005B5CEA">
        <w:rPr>
          <w:rFonts w:ascii="方正仿宋简体" w:eastAsia="方正仿宋简体" w:hAnsi="宋体" w:cs="宋体" w:hint="eastAsia"/>
          <w:sz w:val="21"/>
          <w:szCs w:val="21"/>
          <w:shd w:val="clear" w:color="auto" w:fill="FFFFFF"/>
        </w:rPr>
        <w:t>摘要和关键字</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shd w:val="clear" w:color="auto" w:fill="FFFFFF"/>
        </w:rPr>
      </w:pPr>
      <w:r w:rsidRPr="005B5CEA">
        <w:rPr>
          <w:rFonts w:ascii="方正仿宋简体" w:eastAsia="方正仿宋简体" w:hAnsi="宋体" w:cs="宋体" w:hint="eastAsia"/>
          <w:sz w:val="21"/>
          <w:szCs w:val="21"/>
          <w:shd w:val="clear" w:color="auto" w:fill="FFFFFF"/>
        </w:rPr>
        <w:t>论文摘要尽量写成报告性摘要，即应包括研究目的、方法和过程、结果和结论（中文一般不少于200字），采用第三人称写法，不要使用“作者”为主语，避免出现图表、公式和参考文献的序号。英文摘要应与中文摘要文意一致，采用被动语态表述。中文关键词选词要规范，应尽量从汉语主题词表中选取，不能采用英文缩写，英文关键词应与中文关键词一一对应，也不能采用英文缩写。</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rPr>
      </w:pPr>
      <w:r w:rsidRPr="005B5CEA">
        <w:rPr>
          <w:rFonts w:ascii="方正仿宋简体" w:eastAsia="方正仿宋简体" w:hAnsi="宋体" w:cs="宋体" w:hint="eastAsia"/>
          <w:sz w:val="21"/>
          <w:szCs w:val="21"/>
          <w:shd w:val="clear" w:color="auto" w:fill="FFFFFF"/>
        </w:rPr>
        <w:t>2、正文</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rPr>
      </w:pPr>
      <w:r w:rsidRPr="005B5CEA">
        <w:rPr>
          <w:rFonts w:ascii="方正仿宋简体" w:eastAsia="方正仿宋简体" w:hAnsi="宋体" w:cs="宋体" w:hint="eastAsia"/>
          <w:sz w:val="21"/>
          <w:szCs w:val="21"/>
          <w:shd w:val="clear" w:color="auto" w:fill="FFFFFF"/>
        </w:rPr>
        <w:t>期刊发表论文格式要求正文篇幅一般在 2000--8000 字不等， 包括简短引言、 论述分析、 结果和结论等内容。 文中出现的外文缩写除公知公用的首次出现一律应标有中文翻译或外文全称。 文中图、表应有自</w:t>
      </w:r>
      <w:bookmarkStart w:id="0" w:name="_GoBack"/>
      <w:bookmarkEnd w:id="0"/>
      <w:r w:rsidRPr="005B5CEA">
        <w:rPr>
          <w:rFonts w:ascii="方正仿宋简体" w:eastAsia="方正仿宋简体" w:hAnsi="宋体" w:cs="宋体" w:hint="eastAsia"/>
          <w:sz w:val="21"/>
          <w:szCs w:val="21"/>
          <w:shd w:val="clear" w:color="auto" w:fill="FFFFFF"/>
        </w:rPr>
        <w:t>明性，且随文出现，并要有相应的英文名。文中图的数量一般不超过 6 幅。图中文字、符号、坐标中的标值和标值线必须写清，所有出现的数值都应标有明确的量与单位。文中表格一律采用"三线表"。</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rPr>
      </w:pPr>
      <w:r w:rsidRPr="005B5CEA">
        <w:rPr>
          <w:rFonts w:ascii="方正仿宋简体" w:eastAsia="方正仿宋简体" w:hAnsi="宋体" w:cs="宋体" w:hint="eastAsia"/>
          <w:sz w:val="21"/>
          <w:szCs w:val="21"/>
          <w:shd w:val="clear" w:color="auto" w:fill="FFFFFF"/>
        </w:rPr>
        <w:t>文中有关量与单位必须符合国家标准和国际标准。  正文章节编号采用三级标题顶格排序。一级标题形如 1，2，3，…排序；二级标题形如 1.1，1.2，1.3，…排序；三级标题形如 1.1.1，1.1.2，1.1.3，… 排序；引言不排序。</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rPr>
      </w:pPr>
      <w:r w:rsidRPr="005B5CEA">
        <w:rPr>
          <w:rFonts w:ascii="方正仿宋简体" w:eastAsia="方正仿宋简体" w:hAnsi="宋体" w:cs="宋体" w:hint="eastAsia"/>
          <w:sz w:val="21"/>
          <w:szCs w:val="21"/>
          <w:shd w:val="clear" w:color="auto" w:fill="FFFFFF"/>
        </w:rPr>
        <w:t>3、参考文献</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rPr>
      </w:pPr>
      <w:r w:rsidRPr="005B5CEA">
        <w:rPr>
          <w:rFonts w:ascii="方正仿宋简体" w:eastAsia="方正仿宋简体" w:hAnsi="宋体" w:cs="宋体" w:hint="eastAsia"/>
          <w:sz w:val="21"/>
          <w:szCs w:val="21"/>
          <w:shd w:val="clear" w:color="auto" w:fill="FFFFFF"/>
        </w:rPr>
        <w:t>期刊发表论文格式要求有专著（M），论文集（C），报纸文集（N），期刊文章 （J） ，学位论文（D），报告（R），标准（S），专利（P），其他未说明文章（Z）</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rPr>
      </w:pPr>
      <w:r w:rsidRPr="005B5CEA">
        <w:rPr>
          <w:rFonts w:ascii="方正仿宋简体" w:eastAsia="方正仿宋简体" w:hAnsi="宋体" w:cs="宋体" w:hint="eastAsia"/>
          <w:sz w:val="21"/>
          <w:szCs w:val="21"/>
          <w:shd w:val="clear" w:color="auto" w:fill="FFFFFF"/>
        </w:rPr>
        <w:t>参考文献如为专著，项目包括：作者姓名. 书名. 版本. 出版地：出版者， 出版年；</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rPr>
      </w:pPr>
      <w:r w:rsidRPr="005B5CEA">
        <w:rPr>
          <w:rFonts w:ascii="方正仿宋简体" w:eastAsia="方正仿宋简体" w:hAnsi="宋体" w:cs="宋体" w:hint="eastAsia"/>
          <w:sz w:val="21"/>
          <w:szCs w:val="21"/>
          <w:shd w:val="clear" w:color="auto" w:fill="FFFFFF"/>
        </w:rPr>
        <w:t>参考文献如为期刊，项目包括：作者姓名. 版本. 年. 月. 卷(期)～ 年. 月. 卷(期). 出版地： 出版者， 出版年；</w:t>
      </w:r>
    </w:p>
    <w:p w:rsidR="00CB78D8" w:rsidRPr="005B5CEA" w:rsidRDefault="00CB78D8" w:rsidP="00CB78D8">
      <w:pPr>
        <w:pStyle w:val="ac"/>
        <w:widowControl/>
        <w:shd w:val="clear" w:color="auto" w:fill="FFFFFF"/>
        <w:spacing w:before="0" w:beforeAutospacing="0" w:after="0" w:afterAutospacing="0" w:line="420" w:lineRule="atLeast"/>
        <w:ind w:firstLineChars="200" w:firstLine="420"/>
        <w:jc w:val="both"/>
        <w:rPr>
          <w:rFonts w:ascii="方正仿宋简体" w:eastAsia="方正仿宋简体" w:hAnsi="宋体" w:cs="宋体"/>
          <w:sz w:val="21"/>
          <w:szCs w:val="21"/>
          <w:shd w:val="clear" w:color="auto" w:fill="FFFFFF"/>
        </w:rPr>
      </w:pPr>
      <w:r w:rsidRPr="005B5CEA">
        <w:rPr>
          <w:rFonts w:ascii="方正仿宋简体" w:eastAsia="方正仿宋简体" w:hAnsi="宋体" w:cs="宋体" w:hint="eastAsia"/>
          <w:sz w:val="21"/>
          <w:szCs w:val="21"/>
          <w:shd w:val="clear" w:color="auto" w:fill="FFFFFF"/>
        </w:rPr>
        <w:t>参考文献如为电子文献， 项目包括： 作者姓名. 电子文献题名. 文献出处或网址，发表或更新日期.</w:t>
      </w:r>
    </w:p>
    <w:p w:rsidR="005B5CEA" w:rsidRDefault="005B5CEA">
      <w:pPr>
        <w:widowControl/>
        <w:jc w:val="left"/>
        <w:rPr>
          <w:rFonts w:ascii="方正仿宋简体" w:eastAsia="方正仿宋简体"/>
          <w:szCs w:val="21"/>
          <w:bdr w:val="single" w:sz="4" w:space="0" w:color="auto"/>
        </w:rPr>
      </w:pPr>
      <w:r>
        <w:rPr>
          <w:rFonts w:ascii="方正仿宋简体" w:eastAsia="方正仿宋简体"/>
          <w:szCs w:val="21"/>
          <w:bdr w:val="single" w:sz="4" w:space="0" w:color="auto"/>
        </w:rPr>
        <w:br w:type="page"/>
      </w:r>
    </w:p>
    <w:p w:rsidR="00CB78D8" w:rsidRDefault="00CB78D8" w:rsidP="00CB78D8">
      <w:pPr>
        <w:spacing w:line="240" w:lineRule="exact"/>
        <w:rPr>
          <w:szCs w:val="21"/>
          <w:bdr w:val="single" w:sz="4" w:space="0" w:color="auto"/>
        </w:rPr>
      </w:pPr>
    </w:p>
    <w:p w:rsidR="00CB78D8" w:rsidRDefault="00CB78D8" w:rsidP="00CB78D8">
      <w:pPr>
        <w:spacing w:line="240" w:lineRule="exact"/>
        <w:rPr>
          <w:szCs w:val="21"/>
          <w:bdr w:val="single" w:sz="4" w:space="0" w:color="auto"/>
        </w:rPr>
      </w:pPr>
      <w:r>
        <w:rPr>
          <w:rFonts w:hint="eastAsia"/>
          <w:szCs w:val="21"/>
          <w:bdr w:val="single" w:sz="4" w:space="0" w:color="auto"/>
        </w:rPr>
        <w:t>论文一律采用</w:t>
      </w:r>
      <w:r>
        <w:rPr>
          <w:rFonts w:hint="eastAsia"/>
          <w:szCs w:val="21"/>
          <w:bdr w:val="single" w:sz="4" w:space="0" w:color="auto"/>
        </w:rPr>
        <w:t>A4</w:t>
      </w:r>
      <w:r>
        <w:rPr>
          <w:rFonts w:hint="eastAsia"/>
          <w:szCs w:val="21"/>
          <w:bdr w:val="single" w:sz="4" w:space="0" w:color="auto"/>
        </w:rPr>
        <w:t>页面设置</w:t>
      </w:r>
      <w:r>
        <w:rPr>
          <w:rFonts w:hint="eastAsia"/>
          <w:szCs w:val="21"/>
          <w:bdr w:val="single" w:sz="4" w:space="0" w:color="auto"/>
        </w:rPr>
        <w:t xml:space="preserve">, </w:t>
      </w:r>
      <w:r>
        <w:rPr>
          <w:rFonts w:hint="eastAsia"/>
          <w:szCs w:val="21"/>
          <w:bdr w:val="single" w:sz="4" w:space="0" w:color="auto"/>
        </w:rPr>
        <w:t>上边距和下边距均为</w:t>
      </w:r>
      <w:r>
        <w:rPr>
          <w:rFonts w:hint="eastAsia"/>
          <w:szCs w:val="21"/>
          <w:bdr w:val="single" w:sz="4" w:space="0" w:color="auto"/>
        </w:rPr>
        <w:t>2.54cm</w:t>
      </w:r>
      <w:r>
        <w:rPr>
          <w:rFonts w:hint="eastAsia"/>
          <w:szCs w:val="21"/>
          <w:bdr w:val="single" w:sz="4" w:space="0" w:color="auto"/>
        </w:rPr>
        <w:t>，左边距和右边距均为</w:t>
      </w:r>
      <w:r>
        <w:rPr>
          <w:rFonts w:hint="eastAsia"/>
          <w:szCs w:val="21"/>
          <w:bdr w:val="single" w:sz="4" w:space="0" w:color="auto"/>
        </w:rPr>
        <w:t>3.17cm</w:t>
      </w:r>
    </w:p>
    <w:p w:rsidR="00CB78D8" w:rsidRDefault="00CB78D8" w:rsidP="00CB78D8">
      <w:pPr>
        <w:spacing w:line="240" w:lineRule="exact"/>
        <w:rPr>
          <w:szCs w:val="21"/>
        </w:rPr>
      </w:pPr>
      <w:r>
        <w:rPr>
          <w:szCs w:val="21"/>
        </w:rPr>
        <w:t> </w:t>
      </w:r>
    </w:p>
    <w:p w:rsidR="00CB78D8" w:rsidRDefault="00CB78D8" w:rsidP="00CB78D8">
      <w:pPr>
        <w:adjustRightInd w:val="0"/>
        <w:snapToGrid w:val="0"/>
        <w:jc w:val="center"/>
        <w:outlineLvl w:val="0"/>
        <w:rPr>
          <w:rFonts w:ascii="黑体" w:eastAsia="黑体" w:cs="黑体"/>
          <w:sz w:val="36"/>
          <w:szCs w:val="36"/>
          <w:lang w:val="zh-CN"/>
        </w:rPr>
      </w:pPr>
      <w:r>
        <w:rPr>
          <w:rFonts w:ascii="黑体" w:eastAsia="黑体" w:cs="黑体" w:hint="eastAsia"/>
          <w:sz w:val="36"/>
          <w:szCs w:val="36"/>
          <w:lang w:val="zh-CN"/>
        </w:rPr>
        <w:t>中文题</w:t>
      </w:r>
      <w:r>
        <w:rPr>
          <w:rFonts w:ascii="宋体" w:hAnsi="宋体" w:cs="黑体" w:hint="eastAsia"/>
          <w:sz w:val="36"/>
          <w:szCs w:val="36"/>
          <w:lang w:val="zh-CN"/>
        </w:rPr>
        <w:t>目</w:t>
      </w:r>
      <w:r>
        <w:rPr>
          <w:rStyle w:val="a3"/>
          <w:rFonts w:ascii="宋体" w:hAnsi="宋体" w:cs="黑体"/>
          <w:sz w:val="36"/>
          <w:szCs w:val="36"/>
          <w:lang w:val="zh-CN"/>
        </w:rPr>
        <w:footnoteReference w:customMarkFollows="1" w:id="1"/>
        <w:sym w:font="Symbol" w:char="F02A"/>
      </w:r>
      <w:r>
        <w:rPr>
          <w:rFonts w:ascii="黑体" w:eastAsia="黑体" w:cs="黑体" w:hint="eastAsia"/>
          <w:sz w:val="36"/>
          <w:szCs w:val="36"/>
          <w:bdr w:val="single" w:sz="4" w:space="0" w:color="auto"/>
          <w:lang w:val="zh-CN"/>
        </w:rPr>
        <w:t>小二黑，不超过20个字</w:t>
      </w:r>
    </w:p>
    <w:p w:rsidR="00CB78D8" w:rsidRDefault="00CB78D8" w:rsidP="00CB78D8">
      <w:pPr>
        <w:autoSpaceDE w:val="0"/>
        <w:autoSpaceDN w:val="0"/>
        <w:adjustRightInd w:val="0"/>
        <w:jc w:val="center"/>
        <w:rPr>
          <w:rFonts w:ascii="楷体_GB2312" w:eastAsia="楷体_GB2312" w:cs="楷体_GB2312"/>
          <w:sz w:val="28"/>
          <w:szCs w:val="28"/>
          <w:lang w:val="zh-CN"/>
        </w:rPr>
      </w:pPr>
      <w:r>
        <w:rPr>
          <w:rFonts w:ascii="楷体_GB2312" w:eastAsia="楷体_GB2312" w:cs="楷体_GB2312" w:hint="eastAsia"/>
          <w:sz w:val="28"/>
          <w:szCs w:val="28"/>
          <w:lang w:val="zh-CN"/>
        </w:rPr>
        <w:t>作者</w:t>
      </w:r>
      <w:r>
        <w:rPr>
          <w:rFonts w:ascii="宋体" w:hAnsi="宋体" w:cs="楷体_GB2312"/>
          <w:sz w:val="28"/>
          <w:szCs w:val="28"/>
          <w:vertAlign w:val="superscript"/>
          <w:lang w:val="zh-CN"/>
        </w:rPr>
        <w:t>1</w:t>
      </w:r>
      <w:r>
        <w:rPr>
          <w:rFonts w:ascii="宋体" w:hAnsi="宋体" w:cs="楷体_GB2312" w:hint="eastAsia"/>
          <w:sz w:val="28"/>
          <w:szCs w:val="28"/>
          <w:lang w:val="zh-CN"/>
        </w:rPr>
        <w:t>,</w:t>
      </w:r>
      <w:r>
        <w:rPr>
          <w:rFonts w:ascii="楷体_GB2312" w:eastAsia="楷体_GB2312" w:cs="楷体_GB2312" w:hint="eastAsia"/>
          <w:sz w:val="28"/>
          <w:szCs w:val="28"/>
          <w:lang w:val="zh-CN"/>
        </w:rPr>
        <w:t>作者</w:t>
      </w:r>
      <w:r>
        <w:rPr>
          <w:rFonts w:ascii="宋体" w:hAnsi="宋体" w:cs="楷体_GB2312"/>
          <w:sz w:val="28"/>
          <w:szCs w:val="28"/>
          <w:vertAlign w:val="superscript"/>
          <w:lang w:val="zh-CN"/>
        </w:rPr>
        <w:t>2</w:t>
      </w:r>
      <w:r>
        <w:rPr>
          <w:rFonts w:ascii="宋体" w:hAnsi="宋体" w:cs="楷体_GB2312" w:hint="eastAsia"/>
          <w:sz w:val="28"/>
          <w:szCs w:val="28"/>
          <w:lang w:val="zh-CN"/>
        </w:rPr>
        <w:t xml:space="preserve">  </w:t>
      </w:r>
      <w:r>
        <w:rPr>
          <w:rFonts w:ascii="楷体_GB2312" w:eastAsia="楷体_GB2312" w:hAnsi="宋体" w:cs="楷体_GB2312" w:hint="eastAsia"/>
          <w:sz w:val="28"/>
          <w:szCs w:val="28"/>
          <w:lang w:val="zh-CN"/>
        </w:rPr>
        <w:t>…</w:t>
      </w:r>
      <w:r>
        <w:rPr>
          <w:rFonts w:ascii="楷体_GB2312" w:eastAsia="楷体_GB2312" w:hAnsi="宋体" w:cs="楷体_GB2312"/>
          <w:sz w:val="28"/>
          <w:szCs w:val="28"/>
          <w:vertAlign w:val="superscript"/>
          <w:lang w:val="zh-CN"/>
        </w:rPr>
        <w:t xml:space="preserve"> </w:t>
      </w:r>
      <w:r>
        <w:rPr>
          <w:rFonts w:ascii="楷体_GB2312" w:eastAsia="楷体_GB2312" w:cs="楷体_GB2312" w:hint="eastAsia"/>
          <w:szCs w:val="21"/>
          <w:bdr w:val="single" w:sz="4" w:space="0" w:color="auto"/>
          <w:lang w:val="zh-CN"/>
        </w:rPr>
        <w:t>四号楷体，多个作者用逗号间隔,若通讯地址不同，用“1，2…”等上标标识</w:t>
      </w:r>
    </w:p>
    <w:p w:rsidR="00CB78D8" w:rsidRDefault="00CB78D8" w:rsidP="00CB78D8">
      <w:pPr>
        <w:autoSpaceDE w:val="0"/>
        <w:autoSpaceDN w:val="0"/>
        <w:adjustRightInd w:val="0"/>
        <w:jc w:val="center"/>
        <w:rPr>
          <w:sz w:val="18"/>
          <w:szCs w:val="18"/>
        </w:rPr>
      </w:pPr>
      <w:r>
        <w:rPr>
          <w:rFonts w:ascii="宋体" w:cs="宋体" w:hint="eastAsia"/>
          <w:sz w:val="18"/>
          <w:szCs w:val="18"/>
          <w:lang w:val="zh-CN"/>
        </w:rPr>
        <w:t xml:space="preserve">（1.单位；2.单位  </w:t>
      </w:r>
      <w:r>
        <w:rPr>
          <w:rFonts w:hint="eastAsia"/>
          <w:sz w:val="24"/>
        </w:rPr>
        <w:t>…</w:t>
      </w:r>
      <w:r>
        <w:rPr>
          <w:rFonts w:ascii="宋体" w:cs="宋体" w:hint="eastAsia"/>
          <w:sz w:val="18"/>
          <w:szCs w:val="18"/>
          <w:lang w:val="zh-CN"/>
        </w:rPr>
        <w:t>）</w:t>
      </w:r>
      <w:r>
        <w:rPr>
          <w:rFonts w:ascii="宋体" w:cs="宋体" w:hint="eastAsia"/>
          <w:sz w:val="18"/>
          <w:szCs w:val="18"/>
          <w:bdr w:val="single" w:sz="4" w:space="0" w:color="auto"/>
          <w:lang w:val="zh-CN"/>
        </w:rPr>
        <w:t>作者单位要具体到院系或部门，小五号宋体，多位作者用分号隔开</w:t>
      </w:r>
    </w:p>
    <w:p w:rsidR="00CB78D8" w:rsidRDefault="00CB78D8" w:rsidP="00CB78D8">
      <w:pPr>
        <w:rPr>
          <w:sz w:val="18"/>
        </w:rPr>
      </w:pPr>
      <w:r>
        <w:rPr>
          <w:sz w:val="18"/>
        </w:rPr>
        <w:t> </w:t>
      </w:r>
    </w:p>
    <w:p w:rsidR="00CB78D8" w:rsidRDefault="00CB78D8" w:rsidP="00CB78D8">
      <w:pPr>
        <w:rPr>
          <w:sz w:val="18"/>
          <w:szCs w:val="18"/>
        </w:rPr>
      </w:pPr>
      <w:r>
        <w:rPr>
          <w:rFonts w:ascii="黑体" w:eastAsia="黑体" w:cs="黑体" w:hint="eastAsia"/>
          <w:sz w:val="18"/>
          <w:szCs w:val="18"/>
          <w:lang w:val="zh-CN"/>
        </w:rPr>
        <w:t>摘要：</w:t>
      </w:r>
      <w:r>
        <w:rPr>
          <w:rFonts w:ascii="宋体" w:cs="宋体" w:hint="eastAsia"/>
          <w:sz w:val="18"/>
          <w:szCs w:val="18"/>
          <w:bdr w:val="single" w:sz="4" w:space="0" w:color="auto"/>
          <w:lang w:val="zh-CN"/>
        </w:rPr>
        <w:t>小五号宋体</w:t>
      </w:r>
    </w:p>
    <w:p w:rsidR="00CB78D8" w:rsidRDefault="00CB78D8" w:rsidP="00CB78D8">
      <w:pPr>
        <w:autoSpaceDE w:val="0"/>
        <w:autoSpaceDN w:val="0"/>
        <w:adjustRightInd w:val="0"/>
        <w:rPr>
          <w:sz w:val="18"/>
          <w:szCs w:val="18"/>
        </w:rPr>
      </w:pPr>
      <w:r>
        <w:rPr>
          <w:rFonts w:ascii="黑体" w:eastAsia="黑体" w:cs="黑体" w:hint="eastAsia"/>
          <w:sz w:val="18"/>
          <w:szCs w:val="18"/>
          <w:lang w:val="zh-CN"/>
        </w:rPr>
        <w:t>关键词：</w:t>
      </w:r>
      <w:r>
        <w:rPr>
          <w:rFonts w:ascii="宋体" w:cs="宋体" w:hint="eastAsia"/>
          <w:sz w:val="18"/>
          <w:szCs w:val="18"/>
          <w:bdr w:val="single" w:sz="4" w:space="0" w:color="auto"/>
          <w:lang w:val="zh-CN"/>
        </w:rPr>
        <w:t>小五号宋体，以</w:t>
      </w:r>
      <w:r>
        <w:rPr>
          <w:rFonts w:ascii="宋体" w:cs="宋体"/>
          <w:sz w:val="18"/>
          <w:szCs w:val="18"/>
          <w:bdr w:val="single" w:sz="4" w:space="0" w:color="auto"/>
          <w:lang w:val="zh-CN"/>
        </w:rPr>
        <w:t>“</w:t>
      </w:r>
      <w:r>
        <w:rPr>
          <w:rFonts w:ascii="宋体" w:cs="宋体" w:hint="eastAsia"/>
          <w:sz w:val="18"/>
          <w:szCs w:val="18"/>
          <w:bdr w:val="single" w:sz="4" w:space="0" w:color="auto"/>
          <w:lang w:val="zh-CN"/>
        </w:rPr>
        <w:t>；</w:t>
      </w:r>
      <w:r>
        <w:rPr>
          <w:rFonts w:ascii="宋体" w:cs="宋体"/>
          <w:sz w:val="18"/>
          <w:szCs w:val="18"/>
          <w:bdr w:val="single" w:sz="4" w:space="0" w:color="auto"/>
          <w:lang w:val="zh-CN"/>
        </w:rPr>
        <w:t>”</w:t>
      </w:r>
      <w:r>
        <w:rPr>
          <w:rFonts w:ascii="宋体" w:cs="宋体" w:hint="eastAsia"/>
          <w:sz w:val="18"/>
          <w:szCs w:val="18"/>
          <w:bdr w:val="single" w:sz="4" w:space="0" w:color="auto"/>
          <w:lang w:val="zh-CN"/>
        </w:rPr>
        <w:t>间隔；关键词个数为3～8个</w:t>
      </w:r>
    </w:p>
    <w:p w:rsidR="00CB78D8" w:rsidRDefault="00CB78D8" w:rsidP="00CB78D8">
      <w:pPr>
        <w:autoSpaceDE w:val="0"/>
        <w:autoSpaceDN w:val="0"/>
        <w:adjustRightInd w:val="0"/>
        <w:spacing w:line="360" w:lineRule="auto"/>
        <w:jc w:val="left"/>
        <w:rPr>
          <w:rFonts w:ascii="宋体" w:cs="宋体"/>
          <w:sz w:val="28"/>
          <w:szCs w:val="28"/>
        </w:rPr>
      </w:pPr>
      <w:r>
        <w:rPr>
          <w:rFonts w:ascii="宋体" w:cs="宋体" w:hint="eastAsia"/>
          <w:sz w:val="28"/>
          <w:szCs w:val="28"/>
          <w:lang w:val="zh-CN"/>
        </w:rPr>
        <w:t>正文</w:t>
      </w:r>
      <w:r>
        <w:rPr>
          <w:rFonts w:ascii="宋体" w:cs="宋体" w:hint="eastAsia"/>
          <w:sz w:val="28"/>
          <w:szCs w:val="28"/>
        </w:rPr>
        <w:t>：</w:t>
      </w:r>
    </w:p>
    <w:p w:rsidR="00CB78D8" w:rsidRDefault="00CB78D8" w:rsidP="00CB78D8">
      <w:pPr>
        <w:autoSpaceDE w:val="0"/>
        <w:autoSpaceDN w:val="0"/>
        <w:adjustRightInd w:val="0"/>
        <w:spacing w:line="360" w:lineRule="auto"/>
        <w:jc w:val="left"/>
        <w:rPr>
          <w:sz w:val="28"/>
          <w:szCs w:val="28"/>
        </w:rPr>
      </w:pPr>
      <w:r>
        <w:rPr>
          <w:rFonts w:ascii="仿宋_GB2312" w:eastAsia="仿宋_GB2312" w:cs="宋体" w:hint="eastAsia"/>
          <w:sz w:val="28"/>
          <w:szCs w:val="28"/>
          <w:lang w:val="zh-CN"/>
        </w:rPr>
        <w:t>一级标题</w:t>
      </w:r>
      <w:r>
        <w:rPr>
          <w:sz w:val="28"/>
          <w:szCs w:val="28"/>
        </w:rPr>
        <w:t xml:space="preserve"> </w:t>
      </w:r>
      <w:r>
        <w:rPr>
          <w:rFonts w:ascii="宋体" w:cs="宋体" w:hint="eastAsia"/>
          <w:szCs w:val="21"/>
          <w:bdr w:val="single" w:sz="4" w:space="0" w:color="auto"/>
          <w:lang w:val="zh-CN"/>
        </w:rPr>
        <w:t>四号仿宋字体,以</w:t>
      </w:r>
      <w:r>
        <w:rPr>
          <w:rFonts w:ascii="宋体" w:cs="宋体" w:hint="eastAsia"/>
          <w:szCs w:val="21"/>
          <w:bdr w:val="single" w:sz="4" w:space="0" w:color="auto"/>
        </w:rPr>
        <w:t>1</w:t>
      </w:r>
      <w:r>
        <w:rPr>
          <w:rFonts w:ascii="宋体" w:cs="宋体" w:hint="eastAsia"/>
          <w:szCs w:val="21"/>
          <w:bdr w:val="single" w:sz="4" w:space="0" w:color="auto"/>
          <w:lang w:val="zh-CN"/>
        </w:rPr>
        <w:t>、</w:t>
      </w:r>
      <w:r>
        <w:rPr>
          <w:rFonts w:ascii="宋体" w:cs="宋体" w:hint="eastAsia"/>
          <w:szCs w:val="21"/>
          <w:bdr w:val="single" w:sz="4" w:space="0" w:color="auto"/>
        </w:rPr>
        <w:t>2</w:t>
      </w:r>
      <w:r>
        <w:rPr>
          <w:rFonts w:ascii="宋体" w:cs="宋体" w:hint="eastAsia"/>
          <w:szCs w:val="21"/>
          <w:bdr w:val="single" w:sz="4" w:space="0" w:color="auto"/>
          <w:lang w:val="zh-CN"/>
        </w:rPr>
        <w:t>…排序；前言部分无标题</w:t>
      </w:r>
    </w:p>
    <w:p w:rsidR="00CB78D8" w:rsidRDefault="00CB78D8" w:rsidP="00CB78D8">
      <w:pPr>
        <w:autoSpaceDE w:val="0"/>
        <w:autoSpaceDN w:val="0"/>
        <w:adjustRightInd w:val="0"/>
        <w:spacing w:line="360" w:lineRule="auto"/>
        <w:jc w:val="left"/>
        <w:rPr>
          <w:rFonts w:ascii="宋体" w:cs="宋体"/>
          <w:szCs w:val="21"/>
          <w:bdr w:val="single" w:sz="4" w:space="0" w:color="auto"/>
          <w:lang w:val="zh-CN"/>
        </w:rPr>
      </w:pPr>
      <w:r>
        <w:rPr>
          <w:rFonts w:ascii="黑体" w:eastAsia="黑体" w:cs="宋体" w:hint="eastAsia"/>
          <w:bCs/>
          <w:szCs w:val="21"/>
          <w:lang w:val="zh-CN"/>
        </w:rPr>
        <w:t>二级标题</w:t>
      </w:r>
      <w:r>
        <w:rPr>
          <w:b/>
          <w:bCs/>
          <w:szCs w:val="21"/>
        </w:rPr>
        <w:t xml:space="preserve"> </w:t>
      </w:r>
      <w:r>
        <w:rPr>
          <w:rFonts w:ascii="宋体" w:cs="宋体" w:hint="eastAsia"/>
          <w:szCs w:val="21"/>
          <w:bdr w:val="single" w:sz="4" w:space="0" w:color="auto"/>
          <w:lang w:val="zh-CN"/>
        </w:rPr>
        <w:t>五号黑体，以</w:t>
      </w:r>
      <w:r>
        <w:rPr>
          <w:rFonts w:ascii="宋体" w:cs="宋体" w:hint="eastAsia"/>
          <w:szCs w:val="21"/>
          <w:bdr w:val="single" w:sz="4" w:space="0" w:color="auto"/>
        </w:rPr>
        <w:t>1.1、2.1</w:t>
      </w:r>
      <w:r>
        <w:rPr>
          <w:rFonts w:ascii="宋体" w:cs="宋体" w:hint="eastAsia"/>
          <w:szCs w:val="21"/>
          <w:bdr w:val="single" w:sz="4" w:space="0" w:color="auto"/>
          <w:lang w:val="zh-CN"/>
        </w:rPr>
        <w:t>…排序</w:t>
      </w:r>
    </w:p>
    <w:p w:rsidR="00CB78D8" w:rsidRDefault="00CB78D8" w:rsidP="00CB78D8">
      <w:pPr>
        <w:autoSpaceDE w:val="0"/>
        <w:autoSpaceDN w:val="0"/>
        <w:adjustRightInd w:val="0"/>
        <w:spacing w:line="360" w:lineRule="auto"/>
        <w:jc w:val="left"/>
        <w:rPr>
          <w:rFonts w:ascii="宋体" w:cs="宋体"/>
          <w:szCs w:val="21"/>
          <w:bdr w:val="single" w:sz="4" w:space="0" w:color="auto"/>
          <w:lang w:val="zh-CN"/>
        </w:rPr>
      </w:pPr>
      <w:r>
        <w:rPr>
          <w:rFonts w:ascii="楷体_GB2312" w:eastAsia="楷体_GB2312" w:cs="宋体" w:hint="eastAsia"/>
          <w:b/>
          <w:bCs/>
          <w:szCs w:val="21"/>
          <w:lang w:val="zh-CN"/>
        </w:rPr>
        <w:t>三级标题</w:t>
      </w:r>
      <w:r>
        <w:rPr>
          <w:b/>
          <w:bCs/>
          <w:szCs w:val="21"/>
        </w:rPr>
        <w:t xml:space="preserve"> </w:t>
      </w:r>
      <w:r>
        <w:rPr>
          <w:rFonts w:ascii="宋体" w:cs="宋体" w:hint="eastAsia"/>
          <w:szCs w:val="21"/>
          <w:bdr w:val="single" w:sz="4" w:space="0" w:color="auto"/>
          <w:lang w:val="zh-CN"/>
        </w:rPr>
        <w:t>五号楷体，以</w:t>
      </w:r>
      <w:r>
        <w:rPr>
          <w:szCs w:val="21"/>
          <w:bdr w:val="single" w:sz="4" w:space="0" w:color="auto"/>
          <w:lang w:val="zh-CN"/>
        </w:rPr>
        <w:t>1.</w:t>
      </w:r>
      <w:r>
        <w:rPr>
          <w:rFonts w:hint="eastAsia"/>
          <w:szCs w:val="21"/>
          <w:bdr w:val="single" w:sz="4" w:space="0" w:color="auto"/>
        </w:rPr>
        <w:t>1.1</w:t>
      </w:r>
      <w:r>
        <w:rPr>
          <w:rFonts w:hint="eastAsia"/>
          <w:szCs w:val="21"/>
          <w:bdr w:val="single" w:sz="4" w:space="0" w:color="auto"/>
        </w:rPr>
        <w:t>、</w:t>
      </w:r>
      <w:r>
        <w:rPr>
          <w:rFonts w:hint="eastAsia"/>
          <w:szCs w:val="21"/>
          <w:bdr w:val="single" w:sz="4" w:space="0" w:color="auto"/>
          <w:lang w:val="zh-CN"/>
        </w:rPr>
        <w:t>2</w:t>
      </w:r>
      <w:r>
        <w:rPr>
          <w:rFonts w:hint="eastAsia"/>
          <w:szCs w:val="21"/>
          <w:bdr w:val="single" w:sz="4" w:space="0" w:color="auto"/>
        </w:rPr>
        <w:t>.1.1</w:t>
      </w:r>
      <w:r>
        <w:rPr>
          <w:rFonts w:hint="eastAsia"/>
          <w:szCs w:val="21"/>
          <w:bdr w:val="single" w:sz="4" w:space="0" w:color="auto"/>
          <w:lang w:val="zh-CN"/>
        </w:rPr>
        <w:t>.</w:t>
      </w:r>
      <w:r>
        <w:rPr>
          <w:rFonts w:ascii="宋体" w:cs="宋体" w:hint="eastAsia"/>
          <w:szCs w:val="21"/>
          <w:bdr w:val="single" w:sz="4" w:space="0" w:color="auto"/>
          <w:lang w:val="zh-CN"/>
        </w:rPr>
        <w:t>…排序</w:t>
      </w:r>
    </w:p>
    <w:p w:rsidR="00CB78D8" w:rsidRDefault="00CB78D8" w:rsidP="00CB78D8">
      <w:pPr>
        <w:autoSpaceDE w:val="0"/>
        <w:autoSpaceDN w:val="0"/>
        <w:adjustRightInd w:val="0"/>
        <w:spacing w:line="360" w:lineRule="auto"/>
        <w:jc w:val="left"/>
        <w:rPr>
          <w:szCs w:val="21"/>
          <w:bdr w:val="single" w:sz="4" w:space="0" w:color="auto"/>
        </w:rPr>
      </w:pPr>
      <w:r>
        <w:rPr>
          <w:rFonts w:ascii="宋体" w:cs="宋体" w:hint="eastAsia"/>
          <w:szCs w:val="21"/>
          <w:lang w:val="zh-CN"/>
        </w:rPr>
        <w:t>正文文字</w:t>
      </w:r>
      <w:r>
        <w:rPr>
          <w:rFonts w:ascii="宋体" w:cs="宋体" w:hint="eastAsia"/>
          <w:szCs w:val="21"/>
          <w:bdr w:val="single" w:sz="4" w:space="0" w:color="auto"/>
          <w:lang w:val="zh-CN"/>
        </w:rPr>
        <w:t>五号宋体</w:t>
      </w:r>
      <w:r>
        <w:rPr>
          <w:rFonts w:hint="eastAsia"/>
          <w:szCs w:val="21"/>
          <w:bdr w:val="single" w:sz="4" w:space="0" w:color="auto"/>
        </w:rPr>
        <w:t>，通</w:t>
      </w:r>
      <w:r>
        <w:rPr>
          <w:rFonts w:ascii="宋体" w:cs="宋体" w:hint="eastAsia"/>
          <w:szCs w:val="21"/>
          <w:bdr w:val="single" w:sz="4" w:space="0" w:color="auto"/>
          <w:lang w:val="zh-CN"/>
        </w:rPr>
        <w:t>栏排列，左、右页边距</w:t>
      </w:r>
      <w:r>
        <w:rPr>
          <w:szCs w:val="21"/>
          <w:bdr w:val="single" w:sz="4" w:space="0" w:color="auto"/>
        </w:rPr>
        <w:t>2cm</w:t>
      </w:r>
      <w:r>
        <w:rPr>
          <w:rFonts w:hint="eastAsia"/>
          <w:szCs w:val="21"/>
          <w:bdr w:val="single" w:sz="4" w:space="0" w:color="auto"/>
        </w:rPr>
        <w:t>;</w:t>
      </w:r>
      <w:r>
        <w:rPr>
          <w:rFonts w:hint="eastAsia"/>
          <w:szCs w:val="21"/>
          <w:bdr w:val="single" w:sz="4" w:space="0" w:color="auto"/>
        </w:rPr>
        <w:t>行间距</w:t>
      </w:r>
      <w:r>
        <w:rPr>
          <w:rFonts w:hint="eastAsia"/>
          <w:szCs w:val="21"/>
          <w:bdr w:val="single" w:sz="4" w:space="0" w:color="auto"/>
        </w:rPr>
        <w:t>1.5</w:t>
      </w:r>
    </w:p>
    <w:p w:rsidR="00CB78D8" w:rsidRDefault="00CB78D8" w:rsidP="00CB78D8">
      <w:pPr>
        <w:autoSpaceDE w:val="0"/>
        <w:autoSpaceDN w:val="0"/>
        <w:adjustRightInd w:val="0"/>
        <w:spacing w:line="360" w:lineRule="auto"/>
        <w:jc w:val="left"/>
        <w:rPr>
          <w:szCs w:val="21"/>
        </w:rPr>
      </w:pPr>
      <w:r>
        <w:rPr>
          <w:rFonts w:hint="eastAsia"/>
          <w:szCs w:val="21"/>
        </w:rPr>
        <w:t>图：</w:t>
      </w:r>
      <w:r>
        <w:rPr>
          <w:rFonts w:hint="eastAsia"/>
          <w:szCs w:val="21"/>
          <w:bdr w:val="single" w:sz="4" w:space="0" w:color="auto"/>
        </w:rPr>
        <w:t>图名和图例放在图的正下方</w:t>
      </w:r>
      <w:r>
        <w:rPr>
          <w:szCs w:val="21"/>
        </w:rPr>
        <w:t xml:space="preserve"> </w:t>
      </w:r>
    </w:p>
    <w:p w:rsidR="00CB78D8" w:rsidRDefault="00CB78D8" w:rsidP="00CB78D8">
      <w:pPr>
        <w:autoSpaceDE w:val="0"/>
        <w:autoSpaceDN w:val="0"/>
        <w:adjustRightInd w:val="0"/>
        <w:spacing w:line="360" w:lineRule="auto"/>
        <w:jc w:val="left"/>
        <w:rPr>
          <w:szCs w:val="21"/>
        </w:rPr>
      </w:pPr>
      <w:r>
        <w:rPr>
          <w:rFonts w:hint="eastAsia"/>
          <w:szCs w:val="21"/>
        </w:rPr>
        <w:t>表：</w:t>
      </w:r>
      <w:r>
        <w:rPr>
          <w:rFonts w:hint="eastAsia"/>
          <w:szCs w:val="21"/>
          <w:bdr w:val="single" w:sz="4" w:space="0" w:color="auto"/>
        </w:rPr>
        <w:t>采用三线表，表名放在表的正上方</w:t>
      </w:r>
    </w:p>
    <w:p w:rsidR="00CB78D8" w:rsidRDefault="00CB78D8" w:rsidP="00CB78D8">
      <w:pPr>
        <w:autoSpaceDE w:val="0"/>
        <w:autoSpaceDN w:val="0"/>
        <w:adjustRightInd w:val="0"/>
        <w:spacing w:line="360" w:lineRule="auto"/>
        <w:rPr>
          <w:rFonts w:ascii="黑体" w:eastAsia="黑体" w:cs="黑体"/>
          <w:sz w:val="18"/>
          <w:szCs w:val="18"/>
          <w:lang w:val="zh-CN"/>
        </w:rPr>
      </w:pPr>
    </w:p>
    <w:p w:rsidR="00CB78D8" w:rsidRDefault="00CB78D8" w:rsidP="00CB78D8">
      <w:pPr>
        <w:autoSpaceDE w:val="0"/>
        <w:autoSpaceDN w:val="0"/>
        <w:adjustRightInd w:val="0"/>
        <w:spacing w:line="360" w:lineRule="auto"/>
        <w:rPr>
          <w:b/>
          <w:bCs/>
          <w:sz w:val="18"/>
          <w:szCs w:val="18"/>
        </w:rPr>
      </w:pPr>
      <w:r>
        <w:rPr>
          <w:rFonts w:ascii="黑体" w:eastAsia="黑体" w:cs="黑体" w:hint="eastAsia"/>
          <w:sz w:val="18"/>
          <w:szCs w:val="18"/>
          <w:lang w:val="zh-CN"/>
        </w:rPr>
        <w:t>参考文献：</w:t>
      </w:r>
      <w:r>
        <w:rPr>
          <w:rFonts w:ascii="宋体" w:cs="宋体" w:hint="eastAsia"/>
          <w:sz w:val="18"/>
          <w:szCs w:val="18"/>
          <w:bdr w:val="single" w:sz="4" w:space="0" w:color="auto"/>
          <w:lang w:val="zh-CN"/>
        </w:rPr>
        <w:t>小五号宋体</w:t>
      </w:r>
    </w:p>
    <w:p w:rsidR="00CB78D8" w:rsidRDefault="00CB78D8" w:rsidP="00CB78D8">
      <w:pPr>
        <w:autoSpaceDE w:val="0"/>
        <w:autoSpaceDN w:val="0"/>
        <w:adjustRightInd w:val="0"/>
        <w:jc w:val="left"/>
        <w:rPr>
          <w:rFonts w:ascii="宋体" w:cs="宋体"/>
          <w:sz w:val="18"/>
          <w:szCs w:val="18"/>
          <w:lang w:val="zh-CN"/>
        </w:rPr>
      </w:pPr>
      <w:r>
        <w:rPr>
          <w:rFonts w:ascii="宋体" w:cs="宋体"/>
          <w:sz w:val="18"/>
          <w:szCs w:val="18"/>
          <w:lang w:val="zh-CN"/>
        </w:rPr>
        <w:t>[1]</w:t>
      </w:r>
    </w:p>
    <w:p w:rsidR="00CB78D8" w:rsidRDefault="00CB78D8" w:rsidP="00CB78D8">
      <w:pPr>
        <w:autoSpaceDE w:val="0"/>
        <w:autoSpaceDN w:val="0"/>
        <w:adjustRightInd w:val="0"/>
        <w:jc w:val="left"/>
        <w:rPr>
          <w:rFonts w:ascii="宋体" w:cs="宋体"/>
          <w:sz w:val="18"/>
          <w:szCs w:val="18"/>
          <w:lang w:val="zh-CN"/>
        </w:rPr>
      </w:pPr>
      <w:r>
        <w:rPr>
          <w:rFonts w:ascii="宋体" w:cs="宋体" w:hint="eastAsia"/>
          <w:sz w:val="18"/>
          <w:szCs w:val="18"/>
          <w:lang w:val="zh-CN"/>
        </w:rPr>
        <w:t>……</w:t>
      </w:r>
    </w:p>
    <w:p w:rsidR="00CB78D8" w:rsidRDefault="00CB78D8" w:rsidP="00CB78D8">
      <w:pPr>
        <w:pStyle w:val="aa"/>
        <w:spacing w:line="300" w:lineRule="auto"/>
        <w:rPr>
          <w:rFonts w:cs="宋体"/>
          <w:szCs w:val="21"/>
          <w:lang w:val="zh-CN"/>
        </w:rPr>
      </w:pPr>
      <w:r>
        <w:rPr>
          <w:rFonts w:cs="宋体" w:hint="eastAsia"/>
          <w:szCs w:val="21"/>
          <w:lang w:val="zh-CN"/>
        </w:rPr>
        <w:t>例如：</w:t>
      </w:r>
    </w:p>
    <w:p w:rsidR="00CB78D8" w:rsidRDefault="00CB78D8" w:rsidP="00CB78D8">
      <w:pPr>
        <w:pStyle w:val="aa"/>
        <w:numPr>
          <w:ilvl w:val="0"/>
          <w:numId w:val="2"/>
        </w:numPr>
        <w:rPr>
          <w:rFonts w:cs="宋体"/>
          <w:sz w:val="18"/>
          <w:szCs w:val="18"/>
          <w:lang w:val="zh-CN"/>
        </w:rPr>
      </w:pPr>
      <w:r>
        <w:rPr>
          <w:rFonts w:cs="宋体" w:hint="eastAsia"/>
          <w:sz w:val="18"/>
          <w:szCs w:val="18"/>
          <w:lang w:val="zh-CN"/>
        </w:rPr>
        <w:t>周莉，苏宁，陈丽荣.林业财政贴息政策的综合效益分析[J].北京林业大学学报(社会科学版)，2004,3(2)：46.</w:t>
      </w:r>
    </w:p>
    <w:p w:rsidR="00CB78D8" w:rsidRDefault="00CB78D8" w:rsidP="00CB78D8">
      <w:pPr>
        <w:rPr>
          <w:szCs w:val="21"/>
          <w:bdr w:val="single" w:sz="4" w:space="0" w:color="auto"/>
        </w:rPr>
      </w:pPr>
      <w:r>
        <w:rPr>
          <w:rFonts w:hint="eastAsia"/>
          <w:szCs w:val="21"/>
          <w:bdr w:val="single" w:sz="4" w:space="0" w:color="auto"/>
        </w:rPr>
        <w:t>期刊类文章都需要有页码，专著需要有出版地、出版社、出版年</w:t>
      </w:r>
    </w:p>
    <w:p w:rsidR="00CB78D8" w:rsidRDefault="00CB78D8" w:rsidP="00CB78D8">
      <w:pPr>
        <w:pStyle w:val="a4"/>
        <w:tabs>
          <w:tab w:val="clear" w:pos="4153"/>
          <w:tab w:val="clear" w:pos="8306"/>
        </w:tabs>
        <w:rPr>
          <w:rFonts w:eastAsia="黑体"/>
          <w:sz w:val="15"/>
        </w:rPr>
      </w:pPr>
    </w:p>
    <w:p w:rsidR="00CB78D8" w:rsidRDefault="00CB78D8" w:rsidP="00CB78D8"/>
    <w:p w:rsidR="00CB78D8" w:rsidRDefault="00CB78D8" w:rsidP="00CB78D8">
      <w:pPr>
        <w:autoSpaceDE w:val="0"/>
        <w:autoSpaceDN w:val="0"/>
        <w:adjustRightInd w:val="0"/>
        <w:spacing w:line="360" w:lineRule="auto"/>
        <w:rPr>
          <w:b/>
          <w:bCs/>
        </w:rPr>
      </w:pPr>
      <w:r>
        <w:rPr>
          <w:rFonts w:hint="eastAsia"/>
          <w:b/>
          <w:bCs/>
        </w:rPr>
        <w:t>打印要求：页面设置，页边距为：上、下：</w:t>
      </w:r>
      <w:r>
        <w:rPr>
          <w:rFonts w:hint="eastAsia"/>
          <w:b/>
          <w:bCs/>
        </w:rPr>
        <w:t xml:space="preserve">2.54 cm; </w:t>
      </w:r>
      <w:r>
        <w:rPr>
          <w:rFonts w:hint="eastAsia"/>
          <w:b/>
          <w:bCs/>
        </w:rPr>
        <w:t>左、右：</w:t>
      </w:r>
      <w:r>
        <w:rPr>
          <w:rFonts w:hint="eastAsia"/>
          <w:b/>
          <w:bCs/>
        </w:rPr>
        <w:t>3.17 cm</w:t>
      </w:r>
    </w:p>
    <w:p w:rsidR="00CB78D8" w:rsidRDefault="00CB78D8" w:rsidP="00CB78D8">
      <w:pPr>
        <w:pStyle w:val="ac"/>
        <w:widowControl/>
        <w:shd w:val="clear" w:color="auto" w:fill="FFFFFF"/>
        <w:spacing w:before="0" w:beforeAutospacing="0" w:after="0" w:afterAutospacing="0" w:line="420" w:lineRule="atLeast"/>
        <w:jc w:val="both"/>
        <w:rPr>
          <w:rFonts w:ascii="微软雅黑" w:eastAsia="微软雅黑" w:hAnsi="微软雅黑" w:cs="微软雅黑"/>
          <w:szCs w:val="24"/>
          <w:shd w:val="clear" w:color="auto" w:fill="FFFFFF"/>
        </w:rPr>
      </w:pPr>
    </w:p>
    <w:p w:rsidR="00CB78D8" w:rsidRDefault="00CB78D8" w:rsidP="00CB78D8"/>
    <w:p w:rsidR="00A13D18" w:rsidRPr="00CB78D8" w:rsidRDefault="00A13D18"/>
    <w:sectPr w:rsidR="00A13D18" w:rsidRPr="00CB78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810" w:rsidRDefault="00904810" w:rsidP="00CB78D8">
      <w:r>
        <w:separator/>
      </w:r>
    </w:p>
  </w:endnote>
  <w:endnote w:type="continuationSeparator" w:id="0">
    <w:p w:rsidR="00904810" w:rsidRDefault="00904810" w:rsidP="00CB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810" w:rsidRDefault="00904810" w:rsidP="00CB78D8">
      <w:r>
        <w:separator/>
      </w:r>
    </w:p>
  </w:footnote>
  <w:footnote w:type="continuationSeparator" w:id="0">
    <w:p w:rsidR="00904810" w:rsidRDefault="00904810" w:rsidP="00CB78D8">
      <w:r>
        <w:continuationSeparator/>
      </w:r>
    </w:p>
  </w:footnote>
  <w:footnote w:id="1">
    <w:p w:rsidR="00CB78D8" w:rsidRDefault="00CB78D8" w:rsidP="00CB78D8">
      <w:pPr>
        <w:pStyle w:val="a4"/>
        <w:tabs>
          <w:tab w:val="clear" w:pos="4153"/>
          <w:tab w:val="clear" w:pos="8306"/>
        </w:tabs>
        <w:rPr>
          <w:rFonts w:ascii="宋体" w:hAnsi="宋体"/>
          <w:sz w:val="15"/>
        </w:rPr>
      </w:pPr>
      <w:r>
        <w:rPr>
          <w:rFonts w:eastAsia="黑体" w:hint="eastAsia"/>
          <w:sz w:val="15"/>
        </w:rPr>
        <w:t>第一作者（作者简介）：</w:t>
      </w:r>
      <w:r>
        <w:rPr>
          <w:rFonts w:ascii="宋体" w:hAnsi="宋体"/>
          <w:sz w:val="15"/>
        </w:rPr>
        <w:t>姓名</w:t>
      </w:r>
      <w:r>
        <w:rPr>
          <w:rFonts w:ascii="宋体" w:hAnsi="宋体" w:hint="eastAsia"/>
          <w:sz w:val="15"/>
        </w:rPr>
        <w:t>，</w:t>
      </w:r>
      <w:r>
        <w:rPr>
          <w:rFonts w:ascii="宋体" w:hAnsi="宋体"/>
          <w:sz w:val="15"/>
        </w:rPr>
        <w:t>学位(或在读学位)</w:t>
      </w:r>
      <w:r>
        <w:rPr>
          <w:rFonts w:ascii="宋体" w:hAnsi="宋体" w:hint="eastAsia"/>
          <w:sz w:val="15"/>
        </w:rPr>
        <w:t>，</w:t>
      </w:r>
      <w:r>
        <w:rPr>
          <w:rFonts w:ascii="宋体" w:hAnsi="宋体"/>
          <w:sz w:val="15"/>
        </w:rPr>
        <w:t>职称。主要研究方向</w:t>
      </w:r>
      <w:r>
        <w:rPr>
          <w:rFonts w:ascii="宋体" w:hAnsi="宋体" w:hint="eastAsia"/>
          <w:sz w:val="15"/>
        </w:rPr>
        <w:t>：</w:t>
      </w:r>
      <w:r>
        <w:rPr>
          <w:rFonts w:ascii="宋体" w:hAnsi="宋体"/>
          <w:sz w:val="15"/>
        </w:rPr>
        <w:t xml:space="preserve"> ×××。电话: ××× </w:t>
      </w:r>
      <w:r>
        <w:rPr>
          <w:rFonts w:ascii="宋体" w:hAnsi="宋体" w:hint="eastAsia"/>
          <w:sz w:val="15"/>
        </w:rPr>
        <w:t xml:space="preserve"> </w:t>
      </w:r>
      <w:r>
        <w:rPr>
          <w:rFonts w:ascii="宋体" w:hAnsi="宋体"/>
          <w:sz w:val="15"/>
        </w:rPr>
        <w:t xml:space="preserve">Email : ××× </w:t>
      </w:r>
      <w:r>
        <w:rPr>
          <w:rFonts w:ascii="宋体" w:hAnsi="宋体" w:hint="eastAsia"/>
          <w:sz w:val="15"/>
        </w:rPr>
        <w:t xml:space="preserve"> </w:t>
      </w:r>
      <w:r>
        <w:rPr>
          <w:rFonts w:ascii="宋体" w:hAnsi="宋体"/>
          <w:sz w:val="15"/>
        </w:rPr>
        <w:t>地址:邮政编码</w:t>
      </w:r>
      <w:r>
        <w:rPr>
          <w:rFonts w:ascii="宋体" w:hAnsi="宋体" w:hint="eastAsia"/>
          <w:sz w:val="15"/>
        </w:rPr>
        <w:t>及具体地址。</w:t>
      </w:r>
    </w:p>
    <w:p w:rsidR="00CB78D8" w:rsidRDefault="00CB78D8" w:rsidP="00CB78D8">
      <w:pPr>
        <w:pStyle w:val="a6"/>
      </w:pPr>
      <w:r>
        <w:rPr>
          <w:rFonts w:ascii="宋体" w:hAnsi="宋体" w:hint="eastAsia"/>
          <w:sz w:val="15"/>
        </w:rPr>
        <w:t>通讯作者：</w:t>
      </w:r>
      <w:r>
        <w:rPr>
          <w:rFonts w:ascii="宋体" w:hAnsi="宋体"/>
          <w:sz w:val="15"/>
        </w:rPr>
        <w:t>姓名</w:t>
      </w:r>
      <w:r>
        <w:rPr>
          <w:rFonts w:ascii="宋体" w:hAnsi="宋体" w:hint="eastAsia"/>
          <w:sz w:val="15"/>
        </w:rPr>
        <w:t>，</w:t>
      </w:r>
      <w:r>
        <w:rPr>
          <w:rFonts w:ascii="宋体" w:hAnsi="宋体"/>
          <w:sz w:val="15"/>
        </w:rPr>
        <w:t>学位(或在读学位)</w:t>
      </w:r>
      <w:r>
        <w:rPr>
          <w:rFonts w:ascii="宋体" w:hAnsi="宋体" w:hint="eastAsia"/>
          <w:sz w:val="15"/>
        </w:rPr>
        <w:t>，</w:t>
      </w:r>
      <w:r>
        <w:rPr>
          <w:rFonts w:ascii="宋体" w:hAnsi="宋体"/>
          <w:sz w:val="15"/>
        </w:rPr>
        <w:t>职称。主要研究方向</w:t>
      </w:r>
      <w:r>
        <w:rPr>
          <w:rFonts w:ascii="宋体" w:hAnsi="宋体" w:hint="eastAsia"/>
          <w:sz w:val="15"/>
        </w:rPr>
        <w:t>：</w:t>
      </w:r>
      <w:r>
        <w:rPr>
          <w:rFonts w:ascii="宋体" w:hAnsi="宋体"/>
          <w:sz w:val="15"/>
        </w:rPr>
        <w:t xml:space="preserve"> ×××。电话: ××× </w:t>
      </w:r>
      <w:r>
        <w:rPr>
          <w:rFonts w:ascii="宋体" w:hAnsi="宋体" w:hint="eastAsia"/>
          <w:sz w:val="15"/>
        </w:rPr>
        <w:t xml:space="preserve"> </w:t>
      </w:r>
      <w:r>
        <w:rPr>
          <w:rFonts w:ascii="宋体" w:hAnsi="宋体"/>
          <w:sz w:val="15"/>
        </w:rPr>
        <w:t xml:space="preserve">Email : ××× </w:t>
      </w:r>
      <w:r>
        <w:rPr>
          <w:rFonts w:ascii="宋体" w:hAnsi="宋体" w:hint="eastAsia"/>
          <w:sz w:val="15"/>
        </w:rPr>
        <w:t xml:space="preserve"> </w:t>
      </w:r>
      <w:r>
        <w:rPr>
          <w:rFonts w:ascii="宋体" w:hAnsi="宋体"/>
          <w:sz w:val="15"/>
        </w:rPr>
        <w:t>地址:邮政编码</w:t>
      </w:r>
      <w:r>
        <w:rPr>
          <w:rFonts w:ascii="宋体" w:hAnsi="宋体" w:hint="eastAsia"/>
          <w:sz w:val="15"/>
        </w:rPr>
        <w:t>及具体地址。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18"/>
        </w:tabs>
        <w:ind w:left="718" w:hanging="360"/>
      </w:pPr>
      <w:rPr>
        <w:rFonts w:hint="default"/>
      </w:rPr>
    </w:lvl>
    <w:lvl w:ilvl="1">
      <w:start w:val="1"/>
      <w:numFmt w:val="lowerLetter"/>
      <w:lvlText w:val="%2)"/>
      <w:lvlJc w:val="left"/>
      <w:pPr>
        <w:tabs>
          <w:tab w:val="num" w:pos="1198"/>
        </w:tabs>
        <w:ind w:left="1198" w:hanging="420"/>
      </w:pPr>
    </w:lvl>
    <w:lvl w:ilvl="2">
      <w:start w:val="1"/>
      <w:numFmt w:val="lowerRoman"/>
      <w:lvlText w:val="%3."/>
      <w:lvlJc w:val="right"/>
      <w:pPr>
        <w:tabs>
          <w:tab w:val="num" w:pos="1618"/>
        </w:tabs>
        <w:ind w:left="1618" w:hanging="420"/>
      </w:pPr>
    </w:lvl>
    <w:lvl w:ilvl="3">
      <w:start w:val="1"/>
      <w:numFmt w:val="decimal"/>
      <w:lvlText w:val="%4."/>
      <w:lvlJc w:val="left"/>
      <w:pPr>
        <w:tabs>
          <w:tab w:val="num" w:pos="2038"/>
        </w:tabs>
        <w:ind w:left="2038" w:hanging="420"/>
      </w:pPr>
    </w:lvl>
    <w:lvl w:ilvl="4">
      <w:start w:val="1"/>
      <w:numFmt w:val="lowerLetter"/>
      <w:lvlText w:val="%5)"/>
      <w:lvlJc w:val="left"/>
      <w:pPr>
        <w:tabs>
          <w:tab w:val="num" w:pos="2458"/>
        </w:tabs>
        <w:ind w:left="2458" w:hanging="420"/>
      </w:pPr>
    </w:lvl>
    <w:lvl w:ilvl="5">
      <w:start w:val="1"/>
      <w:numFmt w:val="lowerRoman"/>
      <w:lvlText w:val="%6."/>
      <w:lvlJc w:val="right"/>
      <w:pPr>
        <w:tabs>
          <w:tab w:val="num" w:pos="2878"/>
        </w:tabs>
        <w:ind w:left="2878" w:hanging="420"/>
      </w:pPr>
    </w:lvl>
    <w:lvl w:ilvl="6">
      <w:start w:val="1"/>
      <w:numFmt w:val="decimal"/>
      <w:lvlText w:val="%7."/>
      <w:lvlJc w:val="left"/>
      <w:pPr>
        <w:tabs>
          <w:tab w:val="num" w:pos="3298"/>
        </w:tabs>
        <w:ind w:left="3298" w:hanging="420"/>
      </w:pPr>
    </w:lvl>
    <w:lvl w:ilvl="7">
      <w:start w:val="1"/>
      <w:numFmt w:val="lowerLetter"/>
      <w:lvlText w:val="%8)"/>
      <w:lvlJc w:val="left"/>
      <w:pPr>
        <w:tabs>
          <w:tab w:val="num" w:pos="3718"/>
        </w:tabs>
        <w:ind w:left="3718" w:hanging="420"/>
      </w:pPr>
    </w:lvl>
    <w:lvl w:ilvl="8">
      <w:start w:val="1"/>
      <w:numFmt w:val="lowerRoman"/>
      <w:lvlText w:val="%9."/>
      <w:lvlJc w:val="right"/>
      <w:pPr>
        <w:tabs>
          <w:tab w:val="num" w:pos="4138"/>
        </w:tabs>
        <w:ind w:left="4138" w:hanging="420"/>
      </w:pPr>
    </w:lvl>
  </w:abstractNum>
  <w:abstractNum w:abstractNumId="1" w15:restartNumberingAfterBreak="0">
    <w:nsid w:val="00000002"/>
    <w:multiLevelType w:val="singleLevel"/>
    <w:tmpl w:val="00000002"/>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78D8"/>
    <w:rsid w:val="001F2E47"/>
    <w:rsid w:val="003916B0"/>
    <w:rsid w:val="00521D07"/>
    <w:rsid w:val="005B5CEA"/>
    <w:rsid w:val="00904810"/>
    <w:rsid w:val="00A13D18"/>
    <w:rsid w:val="00B06873"/>
    <w:rsid w:val="00CB78D8"/>
    <w:rsid w:val="00E9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8938C-CA19-41E1-998D-CAB34FE4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8D8"/>
    <w:pPr>
      <w:widowControl w:val="0"/>
      <w:jc w:val="both"/>
    </w:pPr>
    <w:rPr>
      <w:rFonts w:ascii="Times New Roman" w:hAnsi="Times New Roman"/>
      <w:kern w:val="2"/>
      <w:sz w:val="21"/>
    </w:rPr>
  </w:style>
  <w:style w:type="paragraph" w:styleId="1">
    <w:name w:val="heading 1"/>
    <w:basedOn w:val="a"/>
    <w:next w:val="a"/>
    <w:link w:val="10"/>
    <w:uiPriority w:val="99"/>
    <w:qFormat/>
    <w:rsid w:val="00B0687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B06873"/>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9"/>
    <w:qFormat/>
    <w:rsid w:val="00B06873"/>
    <w:pPr>
      <w:keepNext/>
      <w:keepLines/>
      <w:spacing w:before="260" w:after="260" w:line="416" w:lineRule="auto"/>
      <w:outlineLvl w:val="2"/>
    </w:pPr>
    <w:rPr>
      <w:b/>
      <w:bCs/>
      <w:kern w:val="0"/>
      <w:sz w:val="32"/>
      <w:szCs w:val="32"/>
    </w:rPr>
  </w:style>
  <w:style w:type="paragraph" w:styleId="4">
    <w:name w:val="heading 4"/>
    <w:basedOn w:val="a"/>
    <w:next w:val="a"/>
    <w:link w:val="40"/>
    <w:uiPriority w:val="99"/>
    <w:qFormat/>
    <w:rsid w:val="00B06873"/>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B06873"/>
    <w:rPr>
      <w:rFonts w:cs="Times New Roman"/>
      <w:b/>
      <w:bCs/>
      <w:kern w:val="44"/>
      <w:sz w:val="44"/>
      <w:szCs w:val="44"/>
    </w:rPr>
  </w:style>
  <w:style w:type="character" w:customStyle="1" w:styleId="20">
    <w:name w:val="标题 2 字符"/>
    <w:basedOn w:val="a0"/>
    <w:link w:val="2"/>
    <w:uiPriority w:val="99"/>
    <w:rsid w:val="00B06873"/>
    <w:rPr>
      <w:rFonts w:ascii="Cambria" w:eastAsia="宋体" w:hAnsi="Cambria" w:cs="Times New Roman"/>
      <w:b/>
      <w:bCs/>
      <w:sz w:val="32"/>
      <w:szCs w:val="32"/>
    </w:rPr>
  </w:style>
  <w:style w:type="character" w:customStyle="1" w:styleId="30">
    <w:name w:val="标题 3 字符"/>
    <w:basedOn w:val="a0"/>
    <w:link w:val="3"/>
    <w:uiPriority w:val="99"/>
    <w:rsid w:val="00B06873"/>
    <w:rPr>
      <w:rFonts w:cs="Times New Roman"/>
      <w:b/>
      <w:bCs/>
      <w:sz w:val="32"/>
      <w:szCs w:val="32"/>
    </w:rPr>
  </w:style>
  <w:style w:type="character" w:customStyle="1" w:styleId="40">
    <w:name w:val="标题 4 字符"/>
    <w:basedOn w:val="a0"/>
    <w:link w:val="4"/>
    <w:uiPriority w:val="99"/>
    <w:rsid w:val="00B06873"/>
    <w:rPr>
      <w:rFonts w:ascii="Cambria" w:eastAsia="宋体" w:hAnsi="Cambria" w:cs="Times New Roman"/>
      <w:b/>
      <w:bCs/>
      <w:sz w:val="28"/>
      <w:szCs w:val="28"/>
    </w:rPr>
  </w:style>
  <w:style w:type="character" w:styleId="a3">
    <w:name w:val="footnote reference"/>
    <w:basedOn w:val="a0"/>
    <w:rsid w:val="00CB78D8"/>
    <w:rPr>
      <w:rFonts w:ascii="Times New Roman" w:eastAsia="宋体" w:hAnsi="Times New Roman" w:cs="Times New Roman"/>
      <w:vertAlign w:val="superscript"/>
    </w:rPr>
  </w:style>
  <w:style w:type="paragraph" w:styleId="a4">
    <w:name w:val="footer"/>
    <w:basedOn w:val="a"/>
    <w:link w:val="a5"/>
    <w:rsid w:val="00CB78D8"/>
    <w:pPr>
      <w:tabs>
        <w:tab w:val="center" w:pos="4153"/>
        <w:tab w:val="right" w:pos="8306"/>
      </w:tabs>
      <w:snapToGrid w:val="0"/>
      <w:jc w:val="left"/>
    </w:pPr>
    <w:rPr>
      <w:sz w:val="18"/>
    </w:rPr>
  </w:style>
  <w:style w:type="character" w:customStyle="1" w:styleId="a5">
    <w:name w:val="页脚 字符"/>
    <w:basedOn w:val="a0"/>
    <w:link w:val="a4"/>
    <w:rsid w:val="00CB78D8"/>
    <w:rPr>
      <w:rFonts w:ascii="Times New Roman" w:hAnsi="Times New Roman"/>
      <w:kern w:val="2"/>
      <w:sz w:val="18"/>
    </w:rPr>
  </w:style>
  <w:style w:type="paragraph" w:styleId="a6">
    <w:name w:val="footnote text"/>
    <w:basedOn w:val="a"/>
    <w:link w:val="a7"/>
    <w:rsid w:val="00CB78D8"/>
    <w:pPr>
      <w:snapToGrid w:val="0"/>
      <w:jc w:val="left"/>
    </w:pPr>
    <w:rPr>
      <w:rFonts w:ascii="Calibri" w:hAnsi="Calibri"/>
      <w:sz w:val="18"/>
      <w:szCs w:val="18"/>
    </w:rPr>
  </w:style>
  <w:style w:type="character" w:customStyle="1" w:styleId="a7">
    <w:name w:val="脚注文本 字符"/>
    <w:basedOn w:val="a0"/>
    <w:link w:val="a6"/>
    <w:rsid w:val="00CB78D8"/>
    <w:rPr>
      <w:kern w:val="2"/>
      <w:sz w:val="18"/>
      <w:szCs w:val="18"/>
    </w:rPr>
  </w:style>
  <w:style w:type="paragraph" w:styleId="a8">
    <w:name w:val="Closing"/>
    <w:basedOn w:val="a"/>
    <w:link w:val="a9"/>
    <w:rsid w:val="00CB78D8"/>
    <w:pPr>
      <w:ind w:leftChars="2100" w:left="100"/>
    </w:pPr>
    <w:rPr>
      <w:sz w:val="24"/>
      <w:szCs w:val="24"/>
    </w:rPr>
  </w:style>
  <w:style w:type="character" w:customStyle="1" w:styleId="a9">
    <w:name w:val="结束语 字符"/>
    <w:basedOn w:val="a0"/>
    <w:link w:val="a8"/>
    <w:rsid w:val="00CB78D8"/>
    <w:rPr>
      <w:rFonts w:ascii="Times New Roman" w:hAnsi="Times New Roman"/>
      <w:kern w:val="2"/>
      <w:sz w:val="24"/>
      <w:szCs w:val="24"/>
    </w:rPr>
  </w:style>
  <w:style w:type="paragraph" w:styleId="aa">
    <w:name w:val="Plain Text"/>
    <w:basedOn w:val="a"/>
    <w:link w:val="ab"/>
    <w:rsid w:val="00CB78D8"/>
    <w:rPr>
      <w:rFonts w:ascii="宋体" w:hAnsi="Courier New"/>
    </w:rPr>
  </w:style>
  <w:style w:type="character" w:customStyle="1" w:styleId="ab">
    <w:name w:val="纯文本 字符"/>
    <w:basedOn w:val="a0"/>
    <w:link w:val="aa"/>
    <w:rsid w:val="00CB78D8"/>
    <w:rPr>
      <w:rFonts w:ascii="宋体" w:hAnsi="Courier New"/>
      <w:kern w:val="2"/>
      <w:sz w:val="21"/>
    </w:rPr>
  </w:style>
  <w:style w:type="paragraph" w:styleId="ac">
    <w:name w:val="Normal (Web)"/>
    <w:basedOn w:val="a"/>
    <w:rsid w:val="00CB78D8"/>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1061</Characters>
  <Application>Microsoft Office Word</Application>
  <DocSecurity>0</DocSecurity>
  <Lines>8</Lines>
  <Paragraphs>2</Paragraphs>
  <ScaleCrop>false</ScaleCrop>
  <Company>China</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2016-07-06T00:45:00Z</dcterms:created>
  <dcterms:modified xsi:type="dcterms:W3CDTF">2017-09-09T05:19:00Z</dcterms:modified>
</cp:coreProperties>
</file>